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仿宋" w:eastAsia="方正小标宋_GBK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 w:cs="方正小标宋简体"/>
          <w:sz w:val="44"/>
          <w:szCs w:val="44"/>
        </w:rPr>
        <w:t>医药代表来院预约登记表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　</w:t>
      </w:r>
    </w:p>
    <w:p>
      <w:pPr>
        <w:shd w:val="clear" w:color="auto" w:fill="FFFFFF"/>
        <w:spacing w:line="400" w:lineRule="exact"/>
        <w:ind w:firstLine="6314" w:firstLineChars="2050"/>
        <w:rPr>
          <w:rFonts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年   月   日</w:t>
      </w:r>
    </w:p>
    <w:tbl>
      <w:tblPr>
        <w:tblStyle w:val="3"/>
        <w:tblW w:w="9839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3"/>
        <w:gridCol w:w="885"/>
        <w:gridCol w:w="2722"/>
        <w:gridCol w:w="178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医药</w:t>
            </w: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代表</w:t>
            </w: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预约</w:t>
            </w: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登记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单位名称</w:t>
            </w:r>
          </w:p>
        </w:tc>
        <w:tc>
          <w:tcPr>
            <w:tcW w:w="71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姓  名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27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7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7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来院事由：</w:t>
            </w: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管理部门或相关领导意见</w:t>
            </w:r>
          </w:p>
        </w:tc>
        <w:tc>
          <w:tcPr>
            <w:tcW w:w="8704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pacing w:after="0" w:line="500" w:lineRule="exact"/>
              <w:ind w:left="651" w:leftChars="296"/>
              <w:jc w:val="center"/>
              <w:rPr>
                <w:rFonts w:cs="仿宋" w:asciiTheme="minorEastAsia" w:hAnsiTheme="minorEastAsia" w:eastAsiaTheme="minorEastAsia"/>
                <w:color w:val="0000FF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500" w:lineRule="exact"/>
              <w:ind w:left="651" w:leftChars="296"/>
              <w:jc w:val="center"/>
              <w:rPr>
                <w:rFonts w:cs="仿宋" w:asciiTheme="minorEastAsia" w:hAnsiTheme="minorEastAsia" w:eastAsiaTheme="minorEastAsia"/>
                <w:color w:val="0000FF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 w:val="0"/>
              <w:spacing w:after="0" w:line="500" w:lineRule="exact"/>
              <w:jc w:val="center"/>
              <w:rPr>
                <w:rFonts w:cs="仿宋" w:asciiTheme="minorEastAsia" w:hAnsiTheme="minorEastAsia" w:eastAsiaTheme="minorEastAsia"/>
                <w:color w:val="0000FF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 w:val="0"/>
              <w:spacing w:after="0" w:line="500" w:lineRule="exact"/>
              <w:jc w:val="both"/>
              <w:rPr>
                <w:rFonts w:cs="仿宋" w:asciiTheme="minorEastAsia" w:hAnsiTheme="minorEastAsia" w:eastAsiaTheme="minorEastAsia"/>
                <w:color w:val="0000FF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 w:val="0"/>
              <w:spacing w:after="0" w:line="500" w:lineRule="exac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　　　　　　　　　　　　　　　　　　　　年  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560" w:lineRule="atLeast"/>
              <w:jc w:val="center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接待反馈意见</w:t>
            </w:r>
          </w:p>
        </w:tc>
        <w:tc>
          <w:tcPr>
            <w:tcW w:w="8704" w:type="dxa"/>
            <w:gridSpan w:val="5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after="0" w:line="460" w:lineRule="exac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</w:pPr>
          </w:p>
          <w:p>
            <w:pPr>
              <w:widowControl/>
              <w:spacing w:after="0" w:line="460" w:lineRule="exac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          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：</w:t>
            </w:r>
          </w:p>
          <w:p>
            <w:pPr>
              <w:widowControl/>
              <w:spacing w:after="0" w:line="460" w:lineRule="exact"/>
              <w:ind w:firstLine="456" w:firstLineChars="200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请您遵守《医疗卫生行风建设“九不准”》和我院《医药代表接待管理办法（试行）》等相关规定，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　 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 　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　 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 　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分准时到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>与相关人员会谈。</w:t>
            </w:r>
          </w:p>
          <w:p>
            <w:pPr>
              <w:widowControl/>
              <w:spacing w:after="0" w:line="460" w:lineRule="exac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460" w:lineRule="exac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</w:p>
          <w:p>
            <w:pPr>
              <w:widowControl/>
              <w:spacing w:after="0" w:line="460" w:lineRule="exact"/>
              <w:jc w:val="left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 xml:space="preserve">                                 　　　　　　　　　 院行风建设办公室</w:t>
            </w:r>
          </w:p>
          <w:p>
            <w:pPr>
              <w:widowControl w:val="0"/>
              <w:spacing w:after="0" w:line="460" w:lineRule="exact"/>
              <w:jc w:val="both"/>
              <w:rPr>
                <w:rFonts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6"/>
                <w:sz w:val="24"/>
                <w:szCs w:val="20"/>
                <w:shd w:val="clear" w:color="auto" w:fill="FFFFFF"/>
              </w:rPr>
              <w:t xml:space="preserve">                                     　　　　　　　　 年　 月　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90600"/>
    <w:rsid w:val="00323B43"/>
    <w:rsid w:val="003D37D8"/>
    <w:rsid w:val="00426133"/>
    <w:rsid w:val="004358AB"/>
    <w:rsid w:val="008B7726"/>
    <w:rsid w:val="00C51186"/>
    <w:rsid w:val="00D31D50"/>
    <w:rsid w:val="541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2</Lines>
  <Paragraphs>1</Paragraphs>
  <TotalTime>5</TotalTime>
  <ScaleCrop>false</ScaleCrop>
  <LinksUpToDate>false</LinksUpToDate>
  <CharactersWithSpaces>295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WPS_1615261955</cp:lastModifiedBy>
  <dcterms:modified xsi:type="dcterms:W3CDTF">2022-09-20T08:11:37Z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54830A0659BD43A9AAFC05D4479783F4</vt:lpwstr>
  </property>
</Properties>
</file>